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6296F" w14:textId="2CC31264" w:rsidR="00780213" w:rsidRDefault="00780213" w:rsidP="00EE012C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ผลักดันผู้ต้องหาต่างด้าวอยู่ในราชอาณาจักรโดยไม่ได้รับอนุญาต</w:t>
      </w:r>
    </w:p>
    <w:p w14:paraId="640B5931" w14:textId="0CF95B29" w:rsidR="008F578A" w:rsidRPr="00780213" w:rsidRDefault="00A62CE1" w:rsidP="0004492C">
      <w:pPr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04492C">
        <w:rPr>
          <w:rFonts w:hint="cs"/>
          <w:b/>
          <w:bCs/>
          <w:sz w:val="36"/>
          <w:szCs w:val="44"/>
          <w:cs/>
        </w:rPr>
        <w:t xml:space="preserve"> </w:t>
      </w:r>
      <w:r w:rsidR="00780213" w:rsidRPr="00780213">
        <w:rPr>
          <w:rFonts w:ascii="TH SarabunIT๙" w:hAnsi="TH SarabunIT๙" w:cs="TH SarabunIT๙"/>
          <w:sz w:val="24"/>
          <w:szCs w:val="32"/>
          <w:cs/>
        </w:rPr>
        <w:t>ผลักดันผู้ต้องหาต่างด้าวอยู่ในราชอาณาจักรโดยไม่ได้รับอนุญาต</w:t>
      </w:r>
    </w:p>
    <w:p w14:paraId="4D5DA6B3" w14:textId="77777777" w:rsidR="00511511" w:rsidRDefault="00A62CE1" w:rsidP="00780213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492C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>: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80213"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เจ้าหน้าที่ฝ่ายสอบสวน สน.พระราชวัง นำผู้ต้องหาต่างด้าวข้อหาอยู่ในราชอาณาจักรโดยไม่ได้รับ</w:t>
      </w:r>
      <w:r w:rsidR="0051151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3859B19" w14:textId="73CB13E4" w:rsidR="00A62CE1" w:rsidRPr="00AF2D71" w:rsidRDefault="00511511" w:rsidP="00780213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78021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ส่งผลักดัน ณ สำนักงานตรวจคนเข้าเมือง</w:t>
      </w:r>
    </w:p>
    <w:p w14:paraId="676DE91A" w14:textId="4C427FA7" w:rsidR="00A62CE1" w:rsidRPr="00AF2D71" w:rsidRDefault="00A62CE1" w:rsidP="00A62CE1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371259"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608C">
        <w:rPr>
          <w:rFonts w:ascii="TH SarabunIT๙" w:hAnsi="TH SarabunIT๙" w:cs="TH SarabunIT๙" w:hint="cs"/>
          <w:sz w:val="32"/>
          <w:szCs w:val="32"/>
          <w:cs/>
        </w:rPr>
        <w:t>วันที่ 1 มกราคม 2567 -  31</w:t>
      </w:r>
      <w:r w:rsidR="002B4CB6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="007533DA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2B4CB6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14:paraId="31594045" w14:textId="2DD6FF61" w:rsidR="00A62CE1" w:rsidRDefault="00A62CE1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00608C"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7C9ED62B" w14:textId="396B17D4" w:rsidR="00511511" w:rsidRDefault="00511511" w:rsidP="005115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70F87DD" wp14:editId="76AFA171">
            <wp:simplePos x="0" y="0"/>
            <wp:positionH relativeFrom="column">
              <wp:posOffset>1546860</wp:posOffset>
            </wp:positionH>
            <wp:positionV relativeFrom="paragraph">
              <wp:posOffset>2311400</wp:posOffset>
            </wp:positionV>
            <wp:extent cx="3497580" cy="2621280"/>
            <wp:effectExtent l="0" t="0" r="7620" b="762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1907E8" wp14:editId="3EF910DD">
            <wp:extent cx="2917190" cy="2186544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65" cy="21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CD078F" wp14:editId="1CE1BB8B">
            <wp:extent cx="2926080" cy="219321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27" cy="22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9E72" w14:textId="4F563639" w:rsidR="00511511" w:rsidRDefault="00511511" w:rsidP="005115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14:paraId="138EF354" w14:textId="77777777" w:rsidR="00511511" w:rsidRDefault="00511511" w:rsidP="0051151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59CBB8" w14:textId="552ADFBA" w:rsidR="0004492C" w:rsidRDefault="0004492C" w:rsidP="0004492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D0D32" w14:textId="12341C25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AD58F8D" w14:textId="7428696A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E1C0C8" w14:textId="2945B575" w:rsidR="00D70354" w:rsidRDefault="00D70354" w:rsidP="00D70354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รับผู้ต้องหาต่างด้าวพ้นโทษเพื่อส่งผลักดัน ตม.</w:t>
      </w:r>
    </w:p>
    <w:p w14:paraId="12ADAAB3" w14:textId="6D9FD74E" w:rsidR="00D70354" w:rsidRPr="00780213" w:rsidRDefault="00D70354" w:rsidP="00D70354">
      <w:pPr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r w:rsidRPr="00D70354">
        <w:rPr>
          <w:rFonts w:ascii="TH SarabunIT๙" w:hAnsi="TH SarabunIT๙" w:cs="TH SarabunIT๙"/>
          <w:sz w:val="24"/>
          <w:szCs w:val="32"/>
          <w:cs/>
        </w:rPr>
        <w:t>รับผู้ต้องหาต่างด้าวพ้นโทษเพื่อส่งผลักดัน ตม.</w:t>
      </w:r>
    </w:p>
    <w:p w14:paraId="53715D9B" w14:textId="77777777" w:rsidR="00D70354" w:rsidRDefault="00D70354" w:rsidP="00D70354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เจ้าหน้าที่ฝ่ายสอบสวน สน.พระราชวัง </w:t>
      </w:r>
      <w:r w:rsidRPr="00D70354">
        <w:rPr>
          <w:rFonts w:ascii="TH SarabunIT๙" w:hAnsi="TH SarabunIT๙" w:cs="TH SarabunIT๙"/>
          <w:sz w:val="24"/>
          <w:szCs w:val="32"/>
          <w:cs/>
        </w:rPr>
        <w:t>รับผู้ต้องหาต่างด้าว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พ้นโทษ ณ สภ.ธัญบุรี เพื่อนำส่งผลักดัน </w:t>
      </w:r>
    </w:p>
    <w:p w14:paraId="0FE2B004" w14:textId="67DC575A" w:rsidR="00D70354" w:rsidRPr="00AF2D71" w:rsidRDefault="00D70354" w:rsidP="00D70354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สำนักงานตรวจคนเข้าเมือง</w:t>
      </w:r>
    </w:p>
    <w:p w14:paraId="417FD7BB" w14:textId="77777777" w:rsidR="0000608C" w:rsidRPr="00AF2D71" w:rsidRDefault="0000608C" w:rsidP="0000608C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1 มกราคม 2567 -  31 มกราคม พ.ศ.2567</w:t>
      </w:r>
    </w:p>
    <w:p w14:paraId="6084038A" w14:textId="77777777" w:rsidR="0000608C" w:rsidRDefault="0000608C" w:rsidP="0000608C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5EBA27FA" w14:textId="699119A1" w:rsidR="00252932" w:rsidRDefault="00252932" w:rsidP="006B34F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BF41EC" wp14:editId="2D12B248">
            <wp:simplePos x="0" y="0"/>
            <wp:positionH relativeFrom="column">
              <wp:posOffset>2466493</wp:posOffset>
            </wp:positionH>
            <wp:positionV relativeFrom="paragraph">
              <wp:posOffset>40030</wp:posOffset>
            </wp:positionV>
            <wp:extent cx="3788669" cy="2840142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669" cy="284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F6">
        <w:rPr>
          <w:rFonts w:ascii="TH SarabunIT๙" w:hAnsi="TH SarabunIT๙" w:cs="TH SarabunIT๙"/>
          <w:sz w:val="32"/>
          <w:szCs w:val="32"/>
        </w:rPr>
        <w:t xml:space="preserve">  </w:t>
      </w:r>
      <w:r w:rsidR="006B34F6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E9125A7" wp14:editId="414E4F6B">
            <wp:extent cx="2149372" cy="2865241"/>
            <wp:effectExtent l="0" t="0" r="3810" b="0"/>
            <wp:docPr id="273564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64696" name="รูปภาพ 2735646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17" cy="28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FE52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3C10CA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905C372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D47800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13A6D0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420A24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15A201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C8C10E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AC3192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13819F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A1A1F2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D4F529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E35552" w14:textId="77777777" w:rsidR="007533DA" w:rsidRDefault="007533DA" w:rsidP="007533DA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ผลักดันผู้ต้องหาต่างด้าวอยู่ในราชอาณาจักรโดยไม่ได้รับอนุญาต</w:t>
      </w:r>
    </w:p>
    <w:p w14:paraId="294CE9A8" w14:textId="77777777" w:rsidR="007533DA" w:rsidRPr="00780213" w:rsidRDefault="007533DA" w:rsidP="007533DA">
      <w:pPr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r w:rsidRPr="00780213">
        <w:rPr>
          <w:rFonts w:ascii="TH SarabunIT๙" w:hAnsi="TH SarabunIT๙" w:cs="TH SarabunIT๙"/>
          <w:sz w:val="24"/>
          <w:szCs w:val="32"/>
          <w:cs/>
        </w:rPr>
        <w:t>ผลักดันผู้ต้องหาต่างด้าวอยู่ในราชอาณาจักรโดยไม่ได้รับอนุญาต</w:t>
      </w:r>
    </w:p>
    <w:p w14:paraId="69F92422" w14:textId="41731794" w:rsidR="007533DA" w:rsidRDefault="007533DA" w:rsidP="007533DA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เจ้าหน้าที่ฝ่ายสอบสวน สน.พระราชวัง นำผู้ต้องหาต่างด้าว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สัญชาติลาว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ข้อหาอยู่ในราชอาณาจักร</w:t>
      </w:r>
    </w:p>
    <w:p w14:paraId="25D223A6" w14:textId="25C10601" w:rsidR="007533DA" w:rsidRPr="00AF2D71" w:rsidRDefault="007533DA" w:rsidP="007533DA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 ส่งผลักดัน ณ สำนักงานตรวจคนเข้าเมือง</w:t>
      </w:r>
    </w:p>
    <w:p w14:paraId="4388A078" w14:textId="77777777" w:rsidR="0000608C" w:rsidRPr="00AF2D71" w:rsidRDefault="0000608C" w:rsidP="0000608C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1 มกราคม 2567 -  31 มกราคม พ.ศ.2567</w:t>
      </w:r>
    </w:p>
    <w:p w14:paraId="6B81058A" w14:textId="77777777" w:rsidR="0000608C" w:rsidRDefault="0000608C" w:rsidP="0000608C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38DD6A21" w14:textId="12AFF0DB" w:rsidR="007533DA" w:rsidRDefault="00B757E8" w:rsidP="00B757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725614" wp14:editId="1998DB66">
            <wp:extent cx="2842260" cy="2130383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19" cy="213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B76E5E" wp14:editId="2292471F">
            <wp:extent cx="2880622" cy="215913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29" cy="21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7EC6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64D98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C44769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82570B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B08950" w14:textId="77777777" w:rsidR="00354A85" w:rsidRDefault="00354A85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9993A9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5A50A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41732D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FF2BD2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0BBA40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6875E0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9E80B9" w14:textId="77777777" w:rsidR="004B778B" w:rsidRPr="00AF2D71" w:rsidRDefault="004B778B" w:rsidP="009066A4">
      <w:pPr>
        <w:rPr>
          <w:rFonts w:ascii="TH SarabunIT๙" w:hAnsi="TH SarabunIT๙" w:cs="TH SarabunIT๙"/>
          <w:sz w:val="32"/>
          <w:szCs w:val="32"/>
          <w:cs/>
        </w:rPr>
      </w:pPr>
    </w:p>
    <w:sectPr w:rsidR="004B778B" w:rsidRPr="00AF2D71" w:rsidSect="001769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E1"/>
    <w:rsid w:val="0000608C"/>
    <w:rsid w:val="0004492C"/>
    <w:rsid w:val="0017699C"/>
    <w:rsid w:val="001E2DFD"/>
    <w:rsid w:val="00226AAE"/>
    <w:rsid w:val="00252932"/>
    <w:rsid w:val="00263AD2"/>
    <w:rsid w:val="002732B9"/>
    <w:rsid w:val="002B4CB6"/>
    <w:rsid w:val="002D01EC"/>
    <w:rsid w:val="00354A85"/>
    <w:rsid w:val="00370D56"/>
    <w:rsid w:val="00371259"/>
    <w:rsid w:val="003A1C7F"/>
    <w:rsid w:val="004B778B"/>
    <w:rsid w:val="00511511"/>
    <w:rsid w:val="005A2F72"/>
    <w:rsid w:val="00603F44"/>
    <w:rsid w:val="006B34F6"/>
    <w:rsid w:val="007533DA"/>
    <w:rsid w:val="00780213"/>
    <w:rsid w:val="008A380D"/>
    <w:rsid w:val="008F578A"/>
    <w:rsid w:val="009066A4"/>
    <w:rsid w:val="00A62CE1"/>
    <w:rsid w:val="00AF2D71"/>
    <w:rsid w:val="00B757E8"/>
    <w:rsid w:val="00D70354"/>
    <w:rsid w:val="00EE012C"/>
    <w:rsid w:val="00F37609"/>
    <w:rsid w:val="00F46ECC"/>
    <w:rsid w:val="00F8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9415"/>
  <w15:chartTrackingRefBased/>
  <w15:docId w15:val="{38D85E84-F35F-47AF-A6FF-0170CE1F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492C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04492C"/>
    <w:rPr>
      <w:rFonts w:ascii="Tahoma" w:eastAsia="Times New Roman" w:hAnsi="Tahoma" w:cs="Tahoma"/>
      <w:b/>
      <w:bCs/>
      <w:sz w:val="27"/>
      <w:szCs w:val="27"/>
      <w14:ligatures w14:val="none"/>
    </w:rPr>
  </w:style>
  <w:style w:type="character" w:styleId="a3">
    <w:name w:val="Hyperlink"/>
    <w:basedOn w:val="a0"/>
    <w:uiPriority w:val="99"/>
    <w:semiHidden/>
    <w:unhideWhenUsed/>
    <w:rsid w:val="00044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2024-04-26T10:18:00Z</dcterms:created>
  <dcterms:modified xsi:type="dcterms:W3CDTF">2024-04-26T10:36:00Z</dcterms:modified>
</cp:coreProperties>
</file>